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279762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26D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asked him to ____________________ the messy drawing.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ED1183" w:rsidR="00B74C57" w:rsidRPr="00E275D0" w:rsidRDefault="00A26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had to ____________________ the final chapter of the book.</w:t>
      </w:r>
    </w:p>
    <w:p w14:paraId="2AB07FA2" w14:textId="3D0CB5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grandmother loved to ____________________ stories from her childhood.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DC323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video game allows you to ____________________ your favourite levels.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6F0543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It is impossible to ____________________ the damage caused by the storm.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D228A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Please help me ____________________ this tight jacket.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7A82F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this key to ____________________ the front door.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603D2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is difficult to ____________________ a knot when it is wet.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7244E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referee made an ____________________ decision during the match.</w:t>
      </w:r>
    </w:p>
    <w:p w14:paraId="3F0EE6D0" w14:textId="302394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6D1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It is easy to ____________________ instructions in a noisy room.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01126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CF4C5D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55738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E16CDD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DF5D" w14:textId="77777777" w:rsidR="00FE64A1" w:rsidRDefault="00FE64A1" w:rsidP="00E655A0">
      <w:pPr>
        <w:spacing w:after="0" w:line="240" w:lineRule="auto"/>
      </w:pPr>
      <w:r>
        <w:separator/>
      </w:r>
    </w:p>
  </w:endnote>
  <w:endnote w:type="continuationSeparator" w:id="0">
    <w:p w14:paraId="6C83EEDE" w14:textId="77777777" w:rsidR="00FE64A1" w:rsidRDefault="00FE64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837D" w14:textId="77777777" w:rsidR="00FE64A1" w:rsidRDefault="00FE64A1" w:rsidP="00E655A0">
      <w:pPr>
        <w:spacing w:after="0" w:line="240" w:lineRule="auto"/>
      </w:pPr>
      <w:r>
        <w:separator/>
      </w:r>
    </w:p>
  </w:footnote>
  <w:footnote w:type="continuationSeparator" w:id="0">
    <w:p w14:paraId="12467692" w14:textId="77777777" w:rsidR="00FE64A1" w:rsidRDefault="00FE64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64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64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F2B38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26D10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E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